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776D2" w:rsidP="00887834" w14:paraId="5DD5F304" w14:textId="4AAF8C5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54345C">
        <w:rPr>
          <w:rFonts w:ascii="Times New Roman" w:eastAsia="Times New Roman" w:hAnsi="Times New Roman" w:cs="Times New Roman"/>
          <w:sz w:val="24"/>
          <w:szCs w:val="24"/>
          <w:lang w:eastAsia="ru-RU"/>
        </w:rPr>
        <w:t>1628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776D2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01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EC03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532AA" w:rsidP="00F532AA" w14:paraId="1490EA00" w14:textId="20FD017A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1776D2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54345C" w:rsidR="0054345C">
        <w:rPr>
          <w:rFonts w:ascii="Times New Roman" w:hAnsi="Times New Roman" w:cs="Times New Roman"/>
          <w:bCs/>
          <w:sz w:val="24"/>
          <w:szCs w:val="24"/>
        </w:rPr>
        <w:t>86MS0042-01-2023-008925-77</w:t>
      </w:r>
    </w:p>
    <w:p w:rsidR="00674F64" w:rsidRPr="001776D2" w:rsidP="00F532AA" w14:paraId="5C362381" w14:textId="0E080AC2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674F64" w:rsidRPr="001776D2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674F64" w:rsidRPr="001776D2" w:rsidP="00887834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7834" w:rsidRPr="001776D2" w:rsidP="00B51057" w14:paraId="2268D6D2" w14:textId="7C3BF23E">
      <w:pPr>
        <w:pStyle w:val="BodyTextIndent"/>
        <w:ind w:firstLine="0"/>
        <w:rPr>
          <w:sz w:val="27"/>
          <w:szCs w:val="27"/>
        </w:rPr>
      </w:pPr>
      <w:r w:rsidRPr="001776D2">
        <w:rPr>
          <w:sz w:val="27"/>
          <w:szCs w:val="27"/>
        </w:rPr>
        <w:t>г. Нижневартовск</w:t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  <w:t xml:space="preserve">           </w:t>
      </w:r>
      <w:r w:rsidR="00222708">
        <w:rPr>
          <w:sz w:val="27"/>
          <w:szCs w:val="27"/>
        </w:rPr>
        <w:t xml:space="preserve">              </w:t>
      </w:r>
      <w:r w:rsidR="00222708">
        <w:rPr>
          <w:sz w:val="27"/>
          <w:szCs w:val="27"/>
        </w:rPr>
        <w:tab/>
        <w:t xml:space="preserve">         </w:t>
      </w:r>
      <w:r w:rsidRPr="001776D2">
        <w:rPr>
          <w:sz w:val="27"/>
          <w:szCs w:val="27"/>
        </w:rPr>
        <w:t xml:space="preserve"> </w:t>
      </w:r>
      <w:r w:rsidR="0054345C">
        <w:rPr>
          <w:sz w:val="27"/>
          <w:szCs w:val="27"/>
        </w:rPr>
        <w:t>14</w:t>
      </w:r>
      <w:r w:rsidR="00B55046">
        <w:rPr>
          <w:sz w:val="27"/>
          <w:szCs w:val="27"/>
        </w:rPr>
        <w:t xml:space="preserve"> мая</w:t>
      </w:r>
      <w:r w:rsidR="00EC030A">
        <w:rPr>
          <w:sz w:val="27"/>
          <w:szCs w:val="27"/>
        </w:rPr>
        <w:t xml:space="preserve"> 2024</w:t>
      </w:r>
      <w:r w:rsidRPr="001776D2">
        <w:rPr>
          <w:sz w:val="27"/>
          <w:szCs w:val="27"/>
        </w:rPr>
        <w:t xml:space="preserve"> года</w:t>
      </w:r>
    </w:p>
    <w:p w:rsidR="00887834" w:rsidRPr="001776D2" w:rsidP="00887834" w14:paraId="2B05FD19" w14:textId="77777777">
      <w:pPr>
        <w:pStyle w:val="BodyTextIndent"/>
        <w:rPr>
          <w:sz w:val="27"/>
          <w:szCs w:val="27"/>
        </w:rPr>
      </w:pPr>
    </w:p>
    <w:p w:rsidR="00674F64" w:rsidRPr="001776D2" w:rsidP="00887834" w14:paraId="0FF3D539" w14:textId="63CE059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Мировой судья судебного участка № 2 Нижневартовского судебного района города окружного </w:t>
      </w:r>
      <w:r w:rsidRPr="001776D2">
        <w:rPr>
          <w:rFonts w:ascii="Times New Roman" w:hAnsi="Times New Roman" w:cs="Times New Roman"/>
          <w:sz w:val="27"/>
          <w:szCs w:val="27"/>
        </w:rPr>
        <w:t>значения Нижневартовска Ханты-Мансийского автономного округа - Югры Трифонова Л.И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</w:p>
    <w:p w:rsidR="00674F64" w:rsidRPr="0068058C" w:rsidP="00887834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секретаре </w:t>
      </w:r>
      <w:r w:rsidRPr="0068058C" w:rsidR="00887834">
        <w:rPr>
          <w:rFonts w:ascii="Times New Roman" w:hAnsi="Times New Roman" w:cs="Times New Roman"/>
          <w:sz w:val="27"/>
          <w:szCs w:val="27"/>
        </w:rPr>
        <w:t>Уденеевой Л.Ф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.,</w:t>
      </w:r>
    </w:p>
    <w:p w:rsidR="000D5C05" w:rsidRPr="0068058C" w:rsidP="00D24E18" w14:paraId="71CDE022" w14:textId="35AC7B1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отсутствие представителя истца </w:t>
      </w:r>
      <w:r w:rsidR="0068058C">
        <w:rPr>
          <w:rFonts w:ascii="Times New Roman" w:hAnsi="Times New Roman" w:cs="Times New Roman"/>
          <w:sz w:val="27"/>
          <w:szCs w:val="27"/>
        </w:rPr>
        <w:t>ООО МКК «Русинтерфинанс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ответчика </w:t>
      </w:r>
      <w:r w:rsidR="0054345C">
        <w:rPr>
          <w:rFonts w:ascii="Times New Roman" w:hAnsi="Times New Roman" w:cs="Times New Roman"/>
          <w:sz w:val="27"/>
          <w:szCs w:val="27"/>
        </w:rPr>
        <w:t>Мрясова Д.А</w:t>
      </w:r>
      <w:r w:rsidRPr="0068058C" w:rsidR="00095F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8058C" w:rsidR="00D24E18">
        <w:rPr>
          <w:rFonts w:ascii="Times New Roman" w:hAnsi="Times New Roman" w:cs="Times New Roman"/>
          <w:sz w:val="27"/>
          <w:szCs w:val="27"/>
        </w:rPr>
        <w:t xml:space="preserve"> (заявление об отказе в иске в связи с пропуском срока исковой давности)</w:t>
      </w:r>
      <w:r w:rsidRPr="0068058C" w:rsidR="00D24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68058C" w:rsidRPr="0068058C" w:rsidP="0068058C" w14:paraId="12ACFCD8" w14:textId="7A1FA7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гражданское дело по иску </w:t>
      </w:r>
      <w:r w:rsidRPr="0068058C">
        <w:rPr>
          <w:rFonts w:ascii="Times New Roman" w:hAnsi="Times New Roman" w:cs="Times New Roman"/>
          <w:sz w:val="27"/>
          <w:szCs w:val="27"/>
        </w:rPr>
        <w:t xml:space="preserve">ООО МКК «Русинтерфинанс» к </w:t>
      </w:r>
      <w:r w:rsidR="0054345C">
        <w:rPr>
          <w:rFonts w:ascii="Times New Roman" w:hAnsi="Times New Roman" w:cs="Times New Roman"/>
          <w:sz w:val="27"/>
          <w:szCs w:val="27"/>
        </w:rPr>
        <w:t>Мрясову Данилу Амиряновичу</w:t>
      </w:r>
      <w:r w:rsidR="00A70123">
        <w:rPr>
          <w:rFonts w:ascii="Times New Roman" w:hAnsi="Times New Roman" w:cs="Times New Roman"/>
          <w:sz w:val="27"/>
          <w:szCs w:val="27"/>
        </w:rPr>
        <w:t xml:space="preserve"> </w:t>
      </w:r>
      <w:r w:rsidRPr="0068058C">
        <w:rPr>
          <w:rFonts w:ascii="Times New Roman" w:hAnsi="Times New Roman" w:cs="Times New Roman"/>
          <w:sz w:val="27"/>
          <w:szCs w:val="27"/>
        </w:rPr>
        <w:t>о взыскании задолжен</w:t>
      </w:r>
      <w:r w:rsidR="0054345C">
        <w:rPr>
          <w:rFonts w:ascii="Times New Roman" w:hAnsi="Times New Roman" w:cs="Times New Roman"/>
          <w:sz w:val="27"/>
          <w:szCs w:val="27"/>
        </w:rPr>
        <w:t>ности по договору займа №2328816</w:t>
      </w:r>
      <w:r w:rsidRPr="0068058C">
        <w:rPr>
          <w:rFonts w:ascii="Times New Roman" w:hAnsi="Times New Roman" w:cs="Times New Roman"/>
          <w:sz w:val="27"/>
          <w:szCs w:val="27"/>
        </w:rPr>
        <w:t>, заключе</w:t>
      </w:r>
      <w:r w:rsidRPr="0068058C">
        <w:rPr>
          <w:rFonts w:ascii="Times New Roman" w:hAnsi="Times New Roman" w:cs="Times New Roman"/>
          <w:sz w:val="27"/>
          <w:szCs w:val="27"/>
        </w:rPr>
        <w:t xml:space="preserve">нному между должником и ООО МКК </w:t>
      </w:r>
      <w:r w:rsidR="00B55046">
        <w:rPr>
          <w:rFonts w:ascii="Times New Roman" w:hAnsi="Times New Roman" w:cs="Times New Roman"/>
          <w:sz w:val="27"/>
          <w:szCs w:val="27"/>
        </w:rPr>
        <w:t xml:space="preserve">«Русинтерфинанс» </w:t>
      </w:r>
      <w:r w:rsidR="0054345C">
        <w:rPr>
          <w:rFonts w:ascii="Times New Roman" w:hAnsi="Times New Roman" w:cs="Times New Roman"/>
          <w:sz w:val="27"/>
          <w:szCs w:val="27"/>
        </w:rPr>
        <w:t>03.05</w:t>
      </w:r>
      <w:r w:rsidR="00B55046">
        <w:rPr>
          <w:rFonts w:ascii="Times New Roman" w:hAnsi="Times New Roman" w:cs="Times New Roman"/>
          <w:sz w:val="27"/>
          <w:szCs w:val="27"/>
        </w:rPr>
        <w:t>.2018</w:t>
      </w:r>
      <w:r w:rsidRPr="0068058C">
        <w:rPr>
          <w:rFonts w:ascii="Times New Roman" w:hAnsi="Times New Roman" w:cs="Times New Roman"/>
          <w:sz w:val="27"/>
          <w:szCs w:val="27"/>
        </w:rPr>
        <w:t xml:space="preserve"> года в размере </w:t>
      </w:r>
      <w:r w:rsidR="0054345C">
        <w:rPr>
          <w:rFonts w:ascii="Times New Roman" w:hAnsi="Times New Roman" w:cs="Times New Roman"/>
          <w:sz w:val="27"/>
          <w:szCs w:val="27"/>
        </w:rPr>
        <w:t>15493</w:t>
      </w:r>
      <w:r w:rsidR="00670C4A">
        <w:rPr>
          <w:rFonts w:ascii="Times New Roman" w:hAnsi="Times New Roman" w:cs="Times New Roman"/>
          <w:sz w:val="27"/>
          <w:szCs w:val="27"/>
        </w:rPr>
        <w:t xml:space="preserve"> рубля</w:t>
      </w:r>
      <w:r w:rsidRPr="0068058C">
        <w:rPr>
          <w:rFonts w:ascii="Times New Roman" w:hAnsi="Times New Roman" w:cs="Times New Roman"/>
          <w:color w:val="000099"/>
          <w:sz w:val="27"/>
          <w:szCs w:val="27"/>
        </w:rPr>
        <w:t xml:space="preserve">, </w:t>
      </w:r>
      <w:r w:rsidRPr="0068058C">
        <w:rPr>
          <w:rFonts w:ascii="Times New Roman" w:hAnsi="Times New Roman" w:cs="Times New Roman"/>
          <w:sz w:val="27"/>
          <w:szCs w:val="27"/>
        </w:rPr>
        <w:t xml:space="preserve">расходов по оплате государственной пошлины в размере </w:t>
      </w:r>
      <w:r w:rsidR="0054345C">
        <w:rPr>
          <w:rFonts w:ascii="Times New Roman" w:hAnsi="Times New Roman" w:cs="Times New Roman"/>
          <w:sz w:val="27"/>
          <w:szCs w:val="27"/>
        </w:rPr>
        <w:t>619,72</w:t>
      </w:r>
      <w:r w:rsidRPr="0068058C">
        <w:rPr>
          <w:rFonts w:ascii="Times New Roman" w:hAnsi="Times New Roman" w:cs="Times New Roman"/>
          <w:sz w:val="27"/>
          <w:szCs w:val="27"/>
        </w:rPr>
        <w:t xml:space="preserve"> рублей,</w:t>
      </w:r>
    </w:p>
    <w:p w:rsidR="0068058C" w:rsidRPr="0068058C" w:rsidP="0068058C" w14:paraId="116C9FBF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ст.ст. </w:t>
      </w:r>
      <w:r w:rsidRPr="0068058C">
        <w:rPr>
          <w:rFonts w:ascii="Times New Roman" w:hAnsi="Times New Roman" w:cs="Times New Roman"/>
          <w:sz w:val="27"/>
          <w:szCs w:val="27"/>
        </w:rPr>
        <w:t xml:space="preserve">194-199 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ГПК РФ, мировой судья</w:t>
      </w:r>
    </w:p>
    <w:p w:rsidR="00C42ECE" w:rsidP="00887834" w14:paraId="2E583393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1776D2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B266E0" w:rsidRPr="00B266E0" w:rsidP="00B266E0" w14:paraId="253F7FE2" w14:textId="14B21DF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В удовлетворении исковых требований </w:t>
      </w:r>
      <w:r w:rsidR="0068058C">
        <w:rPr>
          <w:rFonts w:ascii="Times New Roman" w:hAnsi="Times New Roman" w:cs="Times New Roman"/>
          <w:sz w:val="27"/>
          <w:szCs w:val="27"/>
        </w:rPr>
        <w:t>ООО МКК «Русинтерфинанс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r w:rsidRPr="001776D2">
        <w:rPr>
          <w:rFonts w:ascii="Times New Roman" w:hAnsi="Times New Roman" w:cs="Times New Roman"/>
          <w:sz w:val="27"/>
          <w:szCs w:val="27"/>
        </w:rPr>
        <w:t xml:space="preserve">ИНН </w:t>
      </w:r>
      <w:r w:rsidR="0068058C">
        <w:rPr>
          <w:rFonts w:ascii="Times New Roman" w:hAnsi="Times New Roman" w:cs="Times New Roman"/>
          <w:sz w:val="27"/>
          <w:szCs w:val="27"/>
        </w:rPr>
        <w:t>5408292849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к </w:t>
      </w:r>
      <w:r w:rsidR="0054345C">
        <w:rPr>
          <w:rFonts w:ascii="Times New Roman" w:hAnsi="Times New Roman" w:cs="Times New Roman"/>
          <w:sz w:val="27"/>
          <w:szCs w:val="27"/>
        </w:rPr>
        <w:t xml:space="preserve">Мрясову Данилу Амиряновичу </w:t>
      </w:r>
      <w:r w:rsidRPr="001776D2">
        <w:rPr>
          <w:rFonts w:ascii="Times New Roman" w:hAnsi="Times New Roman" w:cs="Times New Roman"/>
          <w:sz w:val="27"/>
          <w:szCs w:val="27"/>
        </w:rPr>
        <w:t xml:space="preserve">(паспорт </w:t>
      </w:r>
      <w:r w:rsidR="00CE7A60">
        <w:rPr>
          <w:rFonts w:ascii="Times New Roman" w:hAnsi="Times New Roman" w:cs="Times New Roman"/>
          <w:sz w:val="27"/>
          <w:szCs w:val="27"/>
        </w:rPr>
        <w:t>…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о взыскании </w:t>
      </w:r>
      <w:r w:rsidRPr="00B266E0">
        <w:rPr>
          <w:rFonts w:ascii="Times New Roman" w:hAnsi="Times New Roman" w:cs="Times New Roman"/>
          <w:sz w:val="27"/>
          <w:szCs w:val="27"/>
        </w:rPr>
        <w:t xml:space="preserve">задолженности </w:t>
      </w:r>
      <w:r w:rsidR="0068058C">
        <w:rPr>
          <w:rFonts w:ascii="Times New Roman" w:hAnsi="Times New Roman" w:cs="Times New Roman"/>
          <w:sz w:val="27"/>
          <w:szCs w:val="27"/>
        </w:rPr>
        <w:t xml:space="preserve">по договору займа </w:t>
      </w:r>
      <w:r w:rsidR="0054345C">
        <w:rPr>
          <w:rFonts w:ascii="Times New Roman" w:hAnsi="Times New Roman" w:cs="Times New Roman"/>
          <w:sz w:val="27"/>
          <w:szCs w:val="27"/>
        </w:rPr>
        <w:t xml:space="preserve">№2328816 </w:t>
      </w:r>
      <w:r w:rsidR="0068058C">
        <w:rPr>
          <w:rFonts w:ascii="Times New Roman" w:hAnsi="Times New Roman" w:cs="Times New Roman"/>
          <w:sz w:val="27"/>
          <w:szCs w:val="27"/>
        </w:rPr>
        <w:t xml:space="preserve">от </w:t>
      </w:r>
      <w:r w:rsidR="0054345C">
        <w:rPr>
          <w:rFonts w:ascii="Times New Roman" w:hAnsi="Times New Roman" w:cs="Times New Roman"/>
          <w:sz w:val="27"/>
          <w:szCs w:val="27"/>
        </w:rPr>
        <w:t>03.05.2018</w:t>
      </w:r>
      <w:r w:rsidRPr="0068058C" w:rsidR="0054345C">
        <w:rPr>
          <w:rFonts w:ascii="Times New Roman" w:hAnsi="Times New Roman" w:cs="Times New Roman"/>
          <w:sz w:val="27"/>
          <w:szCs w:val="27"/>
        </w:rPr>
        <w:t xml:space="preserve"> </w:t>
      </w:r>
      <w:r w:rsidRPr="001776D2" w:rsidR="00222708">
        <w:rPr>
          <w:rFonts w:ascii="Times New Roman" w:hAnsi="Times New Roman" w:cs="Times New Roman"/>
          <w:sz w:val="27"/>
          <w:szCs w:val="27"/>
        </w:rPr>
        <w:t>года</w:t>
      </w:r>
      <w:r w:rsidRPr="00B266E0">
        <w:rPr>
          <w:rFonts w:ascii="Times New Roman" w:hAnsi="Times New Roman" w:cs="Times New Roman"/>
          <w:sz w:val="27"/>
          <w:szCs w:val="27"/>
        </w:rPr>
        <w:t xml:space="preserve"> – отказать, в связи с пропуском срока исковой давности. </w:t>
      </w:r>
    </w:p>
    <w:p w:rsidR="00B266E0" w:rsidRPr="00B266E0" w:rsidP="00B266E0" w14:paraId="6EF01589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sz w:val="27"/>
          <w:szCs w:val="27"/>
        </w:rPr>
        <w:t xml:space="preserve">Разъяснить участвующим в деле лицам, </w:t>
      </w:r>
      <w:r w:rsidRPr="00B266E0">
        <w:rPr>
          <w:rFonts w:ascii="Times New Roman" w:hAnsi="Times New Roman" w:cs="Times New Roman"/>
          <w:sz w:val="27"/>
          <w:szCs w:val="27"/>
        </w:rPr>
        <w:t>их представителям право подать заявление о составлении мотивированного решения в следующие сроки:</w:t>
      </w:r>
    </w:p>
    <w:p w:rsidR="00B266E0" w:rsidRPr="00B266E0" w:rsidP="00B266E0" w14:paraId="2D112E7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</w:t>
      </w:r>
      <w:r w:rsidRPr="00B266E0">
        <w:rPr>
          <w:rFonts w:ascii="Times New Roman" w:hAnsi="Times New Roman" w:cs="Times New Roman"/>
          <w:color w:val="000000"/>
          <w:sz w:val="27"/>
          <w:szCs w:val="27"/>
        </w:rPr>
        <w:t>дании.</w:t>
      </w:r>
    </w:p>
    <w:p w:rsidR="00B266E0" w:rsidRPr="00B266E0" w:rsidP="00B266E0" w14:paraId="1F8E4A0D" w14:textId="0730330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8A10BD" w:rsidRPr="001776D2" w:rsidP="00B266E0" w14:paraId="413B50D9" w14:textId="30D8467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может быть обжаловано в апелляционном порядке в течение месяца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дня принятия решения 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суда в окончательной форме в Нижневартовский городской суд ХМАО - Югры через мирового судью судебного участка №</w:t>
      </w:r>
      <w:r w:rsidRPr="001776D2" w:rsidR="00887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7012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903CE" w:rsidRPr="001776D2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1057" w:rsidRPr="001776D2" w:rsidP="00B51057" w14:paraId="0DB20422" w14:textId="7B86BBBF">
      <w:pPr>
        <w:spacing w:after="0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…</w:t>
      </w:r>
    </w:p>
    <w:p w:rsidR="00B51057" w:rsidRPr="001776D2" w:rsidP="00B51057" w14:paraId="3EAC779E" w14:textId="0CEFF23E">
      <w:pPr>
        <w:spacing w:after="0"/>
        <w:ind w:firstLine="539"/>
        <w:rPr>
          <w:rFonts w:ascii="Times New Roman" w:hAnsi="Times New Roman" w:cs="Times New Roman"/>
          <w:color w:val="000000"/>
          <w:sz w:val="27"/>
          <w:szCs w:val="27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Мировой судья </w:t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  <w:t>Л.И. Трифонова</w:t>
      </w:r>
    </w:p>
    <w:p w:rsidR="0059186C" w:rsidRPr="001776D2" w:rsidP="00887834" w14:paraId="53B2599A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A46275" w:rsidRPr="001776D2" w:rsidP="00887834" w14:paraId="7E6B83EA" w14:textId="16DFD94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95F65"/>
    <w:rsid w:val="000B35CF"/>
    <w:rsid w:val="000D5C05"/>
    <w:rsid w:val="000F3BB5"/>
    <w:rsid w:val="00106A9C"/>
    <w:rsid w:val="00131361"/>
    <w:rsid w:val="001776D2"/>
    <w:rsid w:val="001A41A7"/>
    <w:rsid w:val="001C64C5"/>
    <w:rsid w:val="00222708"/>
    <w:rsid w:val="00230A42"/>
    <w:rsid w:val="002C5079"/>
    <w:rsid w:val="002D68DC"/>
    <w:rsid w:val="002F0259"/>
    <w:rsid w:val="00380471"/>
    <w:rsid w:val="003D5213"/>
    <w:rsid w:val="003E25AE"/>
    <w:rsid w:val="004375DC"/>
    <w:rsid w:val="004F4651"/>
    <w:rsid w:val="0054345C"/>
    <w:rsid w:val="0059186C"/>
    <w:rsid w:val="005923DA"/>
    <w:rsid w:val="005B4B25"/>
    <w:rsid w:val="00643362"/>
    <w:rsid w:val="00670C4A"/>
    <w:rsid w:val="00674F64"/>
    <w:rsid w:val="0068058C"/>
    <w:rsid w:val="00687879"/>
    <w:rsid w:val="006C0B92"/>
    <w:rsid w:val="006C150B"/>
    <w:rsid w:val="006F7440"/>
    <w:rsid w:val="007208CE"/>
    <w:rsid w:val="007B2C13"/>
    <w:rsid w:val="007D76B3"/>
    <w:rsid w:val="00812847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B1C"/>
    <w:rsid w:val="009827DB"/>
    <w:rsid w:val="009D6210"/>
    <w:rsid w:val="009D6402"/>
    <w:rsid w:val="00A20D07"/>
    <w:rsid w:val="00A46275"/>
    <w:rsid w:val="00A70123"/>
    <w:rsid w:val="00B266E0"/>
    <w:rsid w:val="00B51057"/>
    <w:rsid w:val="00B55046"/>
    <w:rsid w:val="00B82B39"/>
    <w:rsid w:val="00B84A3D"/>
    <w:rsid w:val="00C42ECE"/>
    <w:rsid w:val="00C903CE"/>
    <w:rsid w:val="00C9428E"/>
    <w:rsid w:val="00CA34A3"/>
    <w:rsid w:val="00CB1B4F"/>
    <w:rsid w:val="00CB2640"/>
    <w:rsid w:val="00CE7A60"/>
    <w:rsid w:val="00CF5755"/>
    <w:rsid w:val="00D24E18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C030A"/>
    <w:rsid w:val="00F33B94"/>
    <w:rsid w:val="00F532AA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